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BC" w:rsidRDefault="002159BC" w:rsidP="002159BC">
      <w:pPr>
        <w:pStyle w:val="3"/>
        <w:spacing w:before="0" w:after="0" w:line="360" w:lineRule="auto"/>
        <w:rPr>
          <w:rFonts w:eastAsia="仿宋_GB2312"/>
          <w:b w:val="0"/>
          <w:bCs w:val="0"/>
          <w:color w:val="000000"/>
          <w:sz w:val="30"/>
          <w:szCs w:val="30"/>
        </w:rPr>
      </w:pPr>
      <w:r>
        <w:rPr>
          <w:rFonts w:eastAsia="仿宋_GB2312" w:hint="eastAsia"/>
          <w:b w:val="0"/>
          <w:bCs w:val="0"/>
          <w:color w:val="000000"/>
          <w:sz w:val="30"/>
          <w:szCs w:val="30"/>
        </w:rPr>
        <w:t>附表</w:t>
      </w:r>
      <w:r>
        <w:rPr>
          <w:rFonts w:eastAsia="仿宋_GB2312"/>
          <w:b w:val="0"/>
          <w:bCs w:val="0"/>
          <w:color w:val="000000"/>
          <w:sz w:val="30"/>
          <w:szCs w:val="30"/>
        </w:rPr>
        <w:t>1</w:t>
      </w:r>
      <w:r>
        <w:rPr>
          <w:rFonts w:eastAsia="仿宋_GB2312" w:hint="eastAsia"/>
          <w:b w:val="0"/>
          <w:bCs w:val="0"/>
          <w:color w:val="000000"/>
          <w:sz w:val="30"/>
          <w:szCs w:val="30"/>
        </w:rPr>
        <w:t>：</w:t>
      </w:r>
    </w:p>
    <w:tbl>
      <w:tblPr>
        <w:tblW w:w="555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703"/>
        <w:gridCol w:w="849"/>
        <w:gridCol w:w="425"/>
        <w:gridCol w:w="425"/>
        <w:gridCol w:w="1134"/>
        <w:gridCol w:w="1559"/>
        <w:gridCol w:w="1277"/>
        <w:gridCol w:w="1577"/>
        <w:gridCol w:w="673"/>
        <w:gridCol w:w="1298"/>
        <w:gridCol w:w="1134"/>
        <w:gridCol w:w="1562"/>
        <w:gridCol w:w="1125"/>
      </w:tblGrid>
      <w:tr w:rsidR="002159BC" w:rsidTr="007867B9">
        <w:trPr>
          <w:trHeight w:val="810"/>
        </w:trPr>
        <w:tc>
          <w:tcPr>
            <w:tcW w:w="5000" w:type="pct"/>
            <w:gridSpan w:val="14"/>
            <w:noWrap/>
            <w:vAlign w:val="center"/>
            <w:hideMark/>
          </w:tcPr>
          <w:p w:rsidR="002159BC" w:rsidRDefault="002159BC">
            <w:pPr>
              <w:pStyle w:val="3"/>
              <w:tabs>
                <w:tab w:val="center" w:pos="4365"/>
                <w:tab w:val="left" w:pos="7860"/>
              </w:tabs>
              <w:spacing w:before="0" w:after="0" w:line="360" w:lineRule="auto"/>
              <w:jc w:val="center"/>
              <w:rPr>
                <w:rFonts w:ascii="宋体" w:hAnsi="宋体" w:cs="宋体"/>
                <w:b w:val="0"/>
                <w:bCs w:val="0"/>
              </w:rPr>
            </w:pPr>
            <w:r>
              <w:rPr>
                <w:rFonts w:eastAsia="仿宋_GB2312"/>
                <w:b w:val="0"/>
                <w:bCs w:val="0"/>
                <w:color w:val="000000"/>
                <w:sz w:val="30"/>
                <w:szCs w:val="30"/>
              </w:rPr>
              <w:t>2019</w:t>
            </w:r>
            <w:r>
              <w:rPr>
                <w:rFonts w:eastAsia="仿宋_GB2312" w:hint="eastAsia"/>
                <w:b w:val="0"/>
                <w:bCs w:val="0"/>
                <w:color w:val="000000"/>
                <w:sz w:val="30"/>
                <w:szCs w:val="30"/>
              </w:rPr>
              <w:t>年度国家开放大学奖学金候选人汇总表</w:t>
            </w:r>
          </w:p>
        </w:tc>
      </w:tr>
      <w:tr w:rsidR="007867B9" w:rsidTr="007867B9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9BC" w:rsidRDefault="002159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9BC" w:rsidRDefault="002159B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9BC" w:rsidRDefault="002159B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9BC" w:rsidRDefault="002159B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9BC" w:rsidRDefault="002159B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9BC" w:rsidRDefault="002159B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BC" w:rsidRDefault="002159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所在学习中心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9BC" w:rsidRDefault="002159B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9BC" w:rsidRDefault="002159B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9BC" w:rsidRDefault="002159B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BC" w:rsidRDefault="002159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已获学分课程平均分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BC" w:rsidRDefault="002159B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已获学分百分比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BC" w:rsidRDefault="002159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BC" w:rsidRDefault="002159B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是否不占名额</w:t>
            </w: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00" w:rsidRPr="00D31474" w:rsidRDefault="00395D0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1832001255867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庄宪菊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1975.8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FC2EA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常州</w:t>
            </w:r>
            <w:r w:rsidR="00FC2EA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开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大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行政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74.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7%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13961296698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Default="00395D0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00" w:rsidRPr="00D31474" w:rsidRDefault="00395D0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1832001200197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王 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琦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1989.5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C2EA3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常州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开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大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89.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94.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13921019908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Default="00395D0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00" w:rsidRPr="00D31474" w:rsidRDefault="00395D0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1832001400205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徐芳芳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1978.6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C2EA3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常州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开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大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93.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86.8%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18261199318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Default="00395D0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00" w:rsidRPr="00D31474" w:rsidRDefault="00395D0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1732001250252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杨延安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1976.1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C2EA3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常州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开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大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2017.9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81.4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00</w:t>
            </w: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13915071465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Default="00395D0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00" w:rsidRPr="00D31474" w:rsidRDefault="00395D0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1832001200179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张丁珂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1996.1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C2EA3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常州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开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大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小教本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15651218510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Default="00395D0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00" w:rsidRPr="00D31474" w:rsidRDefault="00395D0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1732001250246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刘道岁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1986.8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C2EA3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常州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开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大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2017.9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机械设计制造及其自动化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86.9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00</w:t>
            </w: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13401674798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Default="00395D0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00" w:rsidRPr="00D31474" w:rsidRDefault="00395D0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1732001250245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卜健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1993.1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常州开放大学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2017.9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机械设计制造及其自动化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85.8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00</w:t>
            </w: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15995009732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Default="00395D0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D5" w:rsidRPr="00D31474" w:rsidRDefault="002A00D5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1932001202896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陈纪华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1985.07.21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盐城市广播电视大学大丰分校 【3200902】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2019年春季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机械设计及其自动化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highlight w:val="yellow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95.1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  <w:highlight w:val="yellow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51.4%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15195535925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Default="002A00D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1932001402884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单亚云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1985.11.28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盐城市广播电视大学大丰分校 【3200902】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2019年春季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计算机信息管理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94.8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42.1%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15251171907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Default="002A00D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1832001205069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潘东东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1980.04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东台开放大学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会计</w:t>
            </w: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88.7%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18261275868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Default="002A00D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1832001253540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周运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1991.02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东台开放大学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63.4%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13291365123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Default="002A00D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1832001452145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王剑豪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1978.12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丰县开放大学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2018年秋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物流管理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93.4%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13952212371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Default="002A00D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1832001454233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王媛媛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1985.06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赣榆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法律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80.69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67.1%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13585297829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Default="002A00D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1832001256489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张庆杨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19960513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赣榆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计算机科学技术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72.38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98.6%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Pr="00D31474" w:rsidRDefault="002A00D5">
            <w:pPr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18051571829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D5" w:rsidRDefault="002A00D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1832001454246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张琳琳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1988.08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灌南开放大学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2018年秋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82.56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71.1%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13961339122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Default="002432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RPr="002432C2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>
            <w:pPr>
              <w:widowControl/>
              <w:jc w:val="center"/>
              <w:rPr>
                <w:rFonts w:asciiTheme="minorEastAsia" w:eastAsiaTheme="minorEastAsia" w:hAnsiTheme="minorEastAsia" w:cs="Arial"/>
                <w:color w:val="FF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2432C2">
            <w:pPr>
              <w:widowControl/>
              <w:jc w:val="center"/>
              <w:rPr>
                <w:rFonts w:asciiTheme="minorEastAsia" w:eastAsiaTheme="minorEastAsia" w:hAnsiTheme="minorEastAsia" w:cs="Arial"/>
                <w:color w:val="FF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1732001451753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2432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胡安琴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2432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2432C2">
            <w:pPr>
              <w:widowControl/>
              <w:jc w:val="center"/>
              <w:rPr>
                <w:rFonts w:asciiTheme="minorEastAsia" w:eastAsiaTheme="minorEastAsia" w:hAnsiTheme="minorEastAsia" w:cs="Arial"/>
                <w:color w:val="FF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2432C2">
            <w:pPr>
              <w:widowControl/>
              <w:jc w:val="center"/>
              <w:rPr>
                <w:rFonts w:asciiTheme="minorEastAsia" w:eastAsiaTheme="minorEastAsia" w:hAnsiTheme="minorEastAsia" w:cs="Arial"/>
                <w:color w:val="FF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1981.12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2432C2">
            <w:pPr>
              <w:widowControl/>
              <w:jc w:val="center"/>
              <w:rPr>
                <w:rFonts w:asciiTheme="minorEastAsia" w:eastAsiaTheme="minorEastAsia" w:hAnsiTheme="minorEastAsia" w:cs="Arial"/>
                <w:color w:val="FF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邗江</w:t>
            </w:r>
            <w:r w:rsidRPr="00D3147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2432C2">
            <w:pPr>
              <w:widowControl/>
              <w:jc w:val="center"/>
              <w:rPr>
                <w:rFonts w:asciiTheme="minorEastAsia" w:eastAsiaTheme="minorEastAsia" w:hAnsiTheme="minorEastAsia" w:cs="Arial"/>
                <w:color w:val="FF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FF0000"/>
                <w:kern w:val="0"/>
                <w:sz w:val="18"/>
                <w:szCs w:val="18"/>
              </w:rPr>
              <w:t>2017</w:t>
            </w:r>
            <w:r w:rsidRPr="00D31474">
              <w:rPr>
                <w:rFonts w:asciiTheme="minorEastAsia" w:eastAsiaTheme="minorEastAsia" w:hAnsiTheme="minorEastAsia" w:cs="Arial" w:hint="eastAsia"/>
                <w:color w:val="FF0000"/>
                <w:kern w:val="0"/>
                <w:sz w:val="18"/>
                <w:szCs w:val="18"/>
              </w:rPr>
              <w:t>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2432C2">
            <w:pPr>
              <w:widowControl/>
              <w:jc w:val="center"/>
              <w:rPr>
                <w:rFonts w:asciiTheme="minorEastAsia" w:eastAsiaTheme="minorEastAsia" w:hAnsiTheme="minorEastAsia" w:cs="Arial"/>
                <w:color w:val="FF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 w:hint="eastAsia"/>
                <w:color w:val="FF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2432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>
            <w:pPr>
              <w:widowControl/>
              <w:jc w:val="center"/>
              <w:rPr>
                <w:rFonts w:asciiTheme="minorEastAsia" w:eastAsiaTheme="minorEastAsia" w:hAnsiTheme="minorEastAsia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>
            <w:pPr>
              <w:widowControl/>
              <w:jc w:val="center"/>
              <w:rPr>
                <w:rFonts w:asciiTheme="minorEastAsia" w:eastAsiaTheme="minorEastAsia" w:hAnsiTheme="minorEastAsia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2432C2">
            <w:pPr>
              <w:widowControl/>
              <w:jc w:val="center"/>
              <w:rPr>
                <w:rFonts w:asciiTheme="minorEastAsia" w:eastAsiaTheme="minorEastAsia" w:hAnsiTheme="minorEastAsia" w:cs="Arial"/>
                <w:color w:val="FF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13773535037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2432C2" w:rsidRDefault="00395D00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1832001202249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韩士伟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1987．10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洪泽开放大学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2018春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89.56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85.9%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Pr="00D31474" w:rsidRDefault="002432C2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18912059977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C2" w:rsidRDefault="002432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1832001402233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陈燕芹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1978.10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淮安开放大学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83.8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90.80%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15195380170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Default="00CF67A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1832001402228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张萍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女　　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1984.10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淮安开放大学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83.5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90.80%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13357962895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Default="00CF67A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1832001202223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赵海辰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1991.09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淮安开放大学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87.7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84.50%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17701409600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Default="00CF67A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1832001202225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徐唐乐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1989.01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淮安开放大学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86.6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93.00%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18762020409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Default="00CF67A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1832001456298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孟庆云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1985.6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淮阴开放大学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2018</w:t>
            </w: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88.1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73.7%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18360719142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Default="00CF67A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1932001200225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洪翡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1981.02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金坛开放大学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85.5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18101498668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Default="00CF67A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Segoe UI"/>
                <w:sz w:val="18"/>
                <w:szCs w:val="18"/>
                <w:shd w:val="clear" w:color="auto" w:fill="FFFFFF"/>
              </w:rPr>
              <w:t>1832001250385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徐晶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1986.7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金坛开放大学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91.44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13776383577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Default="00CF67A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1932001205748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瞿永明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1968.11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靖江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2019.03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土木工程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74.6%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15850895898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Default="00CF67A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1832001200066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侯童禄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1996.06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句容开放大学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2018春季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88.37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88.7%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18851825531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Default="00CF67A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1832001250954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陈红军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1982.02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昆山开放大学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机电一体化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已获学分:57</w:t>
            </w:r>
          </w:p>
          <w:p w:rsidR="00CF67AE" w:rsidRPr="00D31474" w:rsidRDefault="00CF67AE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平均分:82.47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80.3%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13773140651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Default="00CF67A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1832001204463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储月逸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19870623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溧阳开放大学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2018春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金融学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84.05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88.73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Pr="00D31474" w:rsidRDefault="00CF67AE" w:rsidP="000B02E3">
            <w:pPr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18961109805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Default="00CF67A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1832001203122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朱丽琴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1970.12.15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连云港开放大学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86.7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18260387121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Default="005727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1832001453979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王瑞雪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1996.02.18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连云港开放大学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旅游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84.8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15950722866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Default="005727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1832001402405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杨德宝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1992.9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涟水开放大学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13236228811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Default="005727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1832001202360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周萌萌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1986.11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涟水开放大学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kern w:val="0"/>
                <w:sz w:val="18"/>
                <w:szCs w:val="18"/>
                <w:lang w:bidi="ar"/>
              </w:rPr>
              <w:t>84.05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18932337056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Default="005727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1832001251046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杨乾子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199508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南通开放大学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201809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13390990882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Default="005727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1832001256001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顾泓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199809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南通开放大学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201809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小学教育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18994299923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Default="005727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1832001204604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曹政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198909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南通开放大学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201803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88.8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78.90%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13861996599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Default="005727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1832001251013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 xml:space="preserve">丁晓冬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198403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南通开放大学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201809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93.6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18862924615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Default="005727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1832001400870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严敏燕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198911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南通开放大学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201803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89.50%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13773736230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Default="005727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1832001404605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王鑫娣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199511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南通开放大学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201803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89.50%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15151342205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Default="005727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1832001200877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齐梦雅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199608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南通开放大学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201803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88.70%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13515216455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Default="005727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1832001400871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金燕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199304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南通开放大学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201803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89.50%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Pr="00D31474" w:rsidRDefault="0057272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18068979329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2F" w:rsidRDefault="005727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1832001401833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赵霞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1978-09-04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沛县开放大学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18春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87.55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15050025280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Default="00F1693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1832001252220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吴峻仪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1996-08-19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沛县开放大学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小学教育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88.90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88.7%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19984682867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Default="00F1693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1832001452366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王莉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1984-08-28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沛县开放大学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84.84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78.9%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15351618708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Default="00F1693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1932001401947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杨丹丹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1986-11-29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沛县开放大学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19春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84.36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60.5%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15852228685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Default="00F1693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1832001451541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陆亚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1980.7.6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启东开放大学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2018．9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86.28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76.3%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Pr="00D31474" w:rsidRDefault="00F1693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15062711128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932" w:rsidRDefault="00F1693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1832001251320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周晓祥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1977.12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如皋开大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2018</w:t>
            </w:r>
            <w:r w:rsidRPr="00D3147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91.73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71.8%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F1693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15262793519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Default="00395D0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1932001203032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王登祥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1977.01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射阳开放大学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50.7%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15261968288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Default="007E22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1832001453749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孙懋华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2000年4月29日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射阳县开放大学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84.35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70.4%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17626635239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Default="007E22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1832001202927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杨家杰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1994.3.30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射阳开放大学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86.83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18260046520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Default="007E22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1832001204006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王阗阗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1983．10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沭阳开放大学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2018年春季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 w:hint="eastAsia"/>
                <w:color w:val="666666"/>
                <w:sz w:val="18"/>
                <w:szCs w:val="18"/>
              </w:rPr>
              <w:t>小学教育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76．9%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13851381022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Default="007E22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lastRenderedPageBreak/>
              <w:t>51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1832001455126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姜苏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1985.10.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沭阳开放大学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2018年秋季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575757"/>
                <w:sz w:val="18"/>
                <w:szCs w:val="18"/>
                <w:shd w:val="clear" w:color="auto" w:fill="F7F7F7"/>
              </w:rPr>
              <w:t>建筑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51.0%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13372045688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Default="007E22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1832001404178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张海燕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1991.12.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沭阳开放大学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2018年春季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建筑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18451425508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Default="007E22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1832001455093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赵璧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1996．12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沭阳开放大学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2018年秋季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法律事务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59.9%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13151093521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Default="007E22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 w:hint="eastAsia"/>
                <w:color w:val="2C2C32"/>
                <w:sz w:val="18"/>
                <w:szCs w:val="18"/>
                <w:shd w:val="clear" w:color="auto" w:fill="FAFAFA"/>
              </w:rPr>
              <w:t>1832001455125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575757"/>
                <w:sz w:val="18"/>
                <w:szCs w:val="18"/>
                <w:shd w:val="clear" w:color="auto" w:fill="F7F7F7"/>
              </w:rPr>
              <w:t>1990．11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沭阳开放大学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2018年秋季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575757"/>
                <w:sz w:val="18"/>
                <w:szCs w:val="18"/>
                <w:shd w:val="clear" w:color="auto" w:fill="F7F7F7"/>
              </w:rPr>
              <w:t>建筑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51.3%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17351066600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Default="007E22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 w:hint="eastAsia"/>
                <w:color w:val="2C2C32"/>
                <w:sz w:val="18"/>
                <w:szCs w:val="18"/>
                <w:shd w:val="clear" w:color="auto" w:fill="FAFAFA"/>
              </w:rPr>
              <w:t>1832001404141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张昆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575757"/>
                <w:sz w:val="18"/>
                <w:szCs w:val="18"/>
                <w:shd w:val="clear" w:color="auto" w:fill="F7F7F7"/>
              </w:rPr>
              <w:t>1976．07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沭阳开放大学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2018年春季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法律事务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78.9%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Pr="00D31474" w:rsidRDefault="007E222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13815736839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2A" w:rsidRDefault="007E22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395D00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1932001203759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陈天琪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1995.08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泗阳开大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2019</w:t>
            </w:r>
            <w:r w:rsidRPr="00D3147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92.33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46.5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Pr="00D31474" w:rsidRDefault="007E222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17851845626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D00" w:rsidRDefault="00395D0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 xml:space="preserve">1832001254664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刘苏云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19960905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泗阳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43344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小学教育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64.8%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18251504297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 xml:space="preserve">1832001254676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徐娅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19970605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泗阳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43344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小学教育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86.1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64.8%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18251527275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 xml:space="preserve">1832001254889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丁众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19930323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泗阳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43344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60.3%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17766157778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1832001256266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周盼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1991年11月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睢宁开放大学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2018年秋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86.6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77.50%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D31474">
            <w:pPr>
              <w:ind w:firstLineChars="100" w:firstLine="18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13505221350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1832001251427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徐潇恒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1993.4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通州开放大学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18251371021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1932001204403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周露琦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1989.03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无锡开放大学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42.2%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13093008448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1932001200273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刘漪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1987．01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无锡开放大学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小学教育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56.3%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13861778140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1832001200401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朱纯红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1974.10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无锡开放大学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小学教育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83.1％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15906181498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1932001200275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路谦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1986.04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无锡开放大学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小学教育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52.1%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13901511267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1932001200323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黄烨博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1991.12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无锡开放大学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49.2%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15850690622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1832001450610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邹立民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1972.03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无锡开放大学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88.8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71.0%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13921292551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1832001200488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1991.05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无锡开放大学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86.5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90．0%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17826603680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lastRenderedPageBreak/>
              <w:t>69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1832001404505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王雪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1990.08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无锡开放大学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83.8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97.0%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18014944816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1832001202963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彭浩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197610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响水开放大学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18年春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小学教育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18762501228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1932001405636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王文娟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汉族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198</w:t>
            </w: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-0</w:t>
            </w: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泰州开大兴化分校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201</w:t>
            </w: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9．3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会计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74.8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40.8%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17721215135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1832001456737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刘庆明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汉族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87</w:t>
            </w: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泰州开大兴化分校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201</w:t>
            </w: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8．9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工商企业管理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69.7%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15751168888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1932001405639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邹姗姗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汉族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199</w:t>
            </w: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-0</w:t>
            </w: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泰州开大兴化分校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201</w:t>
            </w: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9．3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行政管理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40.8%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Pr="00D31474" w:rsidRDefault="000B02E3" w:rsidP="000B02E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15092217220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E3" w:rsidRDefault="000B02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2F" w:rsidRPr="00D31474" w:rsidRDefault="001903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1932001203715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孙文斌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1971.12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宿迁开放大学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2019.03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91.8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43.7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15250759556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2F" w:rsidRDefault="001903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2F" w:rsidRPr="00D31474" w:rsidRDefault="001903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1832001254514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刘婷婷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1989.06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宿迁开放大学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2018.09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87.6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73.2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18136327985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2F" w:rsidRDefault="001903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2F" w:rsidRPr="00D31474" w:rsidRDefault="001903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1932001403725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华金贵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1986.07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宿迁开放大学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2019.03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87.8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43.4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15052737659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2F" w:rsidRDefault="001903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2F" w:rsidRPr="00D31474" w:rsidRDefault="0019032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1932001403723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倪冬雪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1990.01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宿迁开放大学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2019.03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86.4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43.4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2F" w:rsidRPr="00D31474" w:rsidRDefault="0019032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15722738187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2F" w:rsidRDefault="001903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1832001204837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邵宇豪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199605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徐州开放大学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2018春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81.4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94.4%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15216809981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1832001256115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杨昊茹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回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199702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徐州开放大学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金融学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88.6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78.9%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15252005246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1832001251889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周洁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198009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徐州开放大学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78.9%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7384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15996965959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1832001204835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199105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徐州开放大学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机电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84.2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13645201388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1832001401489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李翡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198601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徐州开放大学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2018春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83.8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18952185691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1832001401560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王刚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198006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徐州开放大学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2018春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老年服务与管理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91.5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77.6%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18061895030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1832001404845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王丁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197907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徐州开放大学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2018春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工商企业管理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84.7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CD4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15152520373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1832001451974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王天衡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200007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徐州开放大学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87.3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19952120516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1832001452048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周轩冉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199809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徐州开放大学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工商企业管理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87.1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77.6%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151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18752156005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lastRenderedPageBreak/>
              <w:t>87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1932001405033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姚娥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198110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盐城开放大学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2019春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工商企业管理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Calibri"/>
                <w:color w:val="000000"/>
                <w:sz w:val="18"/>
                <w:szCs w:val="18"/>
              </w:rPr>
              <w:t>88.07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60.50%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</w:rPr>
              <w:t>18905108689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1832001400055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田霞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199307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扬中开放大学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工商企业管理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31474">
            <w:pPr>
              <w:ind w:firstLineChars="150" w:firstLine="27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89.5%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18114563537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1832001455954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李亚东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1968.9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宜兴开放大学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机电一体化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92.1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67.1%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13921382566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1732001450905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罗福军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1979.9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宜兴开放大学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2017.9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82.6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2F77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13616157171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1832001455929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钱丽啸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1975.4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宜兴开放大学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92.3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60.5%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13771363388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333333"/>
                <w:sz w:val="18"/>
                <w:szCs w:val="18"/>
                <w:lang w:val="zh-CN"/>
              </w:rPr>
              <w:t>1832001250188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魏雪莹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1995.11.26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镇江建委电大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79.5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43.7%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13705288451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1832001403446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卞光兵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197505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灌云开放大学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90.4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722A6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13675236888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04746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1832001451138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04746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04746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04746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04746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1999.10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04746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海门开放大学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04746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04746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04746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04746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55/88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04746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72.4%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04746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18795714813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 w:rsidP="00942EF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 w:rsidP="00942EF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 w:rsidP="00942EF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 w:rsidP="00942EF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 w:rsidP="00942EF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 w:rsidP="00942EF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 w:rsidP="00942EF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 w:rsidP="00942EF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 w:rsidP="00942EF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 w:rsidP="00942EF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 w:rsidP="00942EF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 w:rsidP="00942EF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132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1832004455786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李春花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1987-11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江阴市开明进修学校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2018年9月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工商企业管理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83.53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71.1%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13405793744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1832004455788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王金龙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1988-08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江阴市开明进修学校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2018年9月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工商企业管理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83.93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71.1%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15061559791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sz w:val="18"/>
                <w:szCs w:val="18"/>
              </w:rPr>
              <w:t>1832004400316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耿桂芳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1989.8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武进开放大学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2018春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工商企业管理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82.69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80.26%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15151969917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1832004455894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潘浩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1963年12月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溧阳燎校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2018年9月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86.5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13906142887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1932004404363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薛宏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1975年1月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溧阳燎校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2019年3月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80.9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52.6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13801498657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1832004404261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卞晓琳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1995.08.01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扬州公道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工商企业管理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68.59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76.3%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18796656673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1832004455726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曹敏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D31474">
            <w:pPr>
              <w:ind w:firstLineChars="100" w:firstLine="18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1977年10月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孟河燎校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工商企业管理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85.2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15961118026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Pr="00D314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832004456238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张梦君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1993.02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徐州市广播电视大学铜山分校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农村行政管理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82.80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15150120170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1832004401708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周盼盼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1986.10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徐州市广播电视大学铜山分校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2018.3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农村行政管理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79.77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19952151917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1832004400680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陆金园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1986.6.7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吴中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18年3月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乡镇企业管理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13771992843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67B9" w:rsidTr="007867B9">
        <w:trPr>
          <w:trHeight w:val="4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1832004454165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刘飞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198002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赣榆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81.5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:rsidR="002E41E6" w:rsidRPr="00D31474" w:rsidRDefault="002E41E6" w:rsidP="00942E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51.3%</w:t>
            </w:r>
          </w:p>
          <w:p w:rsidR="002E41E6" w:rsidRPr="00D31474" w:rsidRDefault="002E41E6" w:rsidP="00942EF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Pr="00D31474" w:rsidRDefault="002E41E6" w:rsidP="00942EF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14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18305128312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E6" w:rsidRDefault="002E41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E41E6" w:rsidTr="007867B9">
        <w:trPr>
          <w:trHeight w:val="312"/>
        </w:trPr>
        <w:tc>
          <w:tcPr>
            <w:tcW w:w="500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E6" w:rsidRDefault="002E41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分部、相关学院奖学金工作责任部门：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学生工作处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；部门负责人：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刘涛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杨丹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；联系电话：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025-86496570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； 手机：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13914760688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；Email：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1789868704@qq.com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br/>
              <w:t xml:space="preserve">                                                                       日期： 2020 年4 月 30 日（分部、相关学院公章）</w:t>
            </w:r>
          </w:p>
        </w:tc>
      </w:tr>
      <w:tr w:rsidR="002E41E6" w:rsidTr="007867B9">
        <w:trPr>
          <w:trHeight w:val="420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E6" w:rsidRDefault="002E41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E41E6" w:rsidTr="007867B9">
        <w:trPr>
          <w:trHeight w:val="312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E6" w:rsidRDefault="002E41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E41E6" w:rsidTr="007867B9">
        <w:trPr>
          <w:trHeight w:val="840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E6" w:rsidRDefault="002E41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E41E6" w:rsidTr="007867B9">
        <w:trPr>
          <w:trHeight w:val="312"/>
        </w:trPr>
        <w:tc>
          <w:tcPr>
            <w:tcW w:w="5000" w:type="pct"/>
            <w:gridSpan w:val="14"/>
            <w:vMerge w:val="restart"/>
            <w:vAlign w:val="center"/>
            <w:hideMark/>
          </w:tcPr>
          <w:p w:rsidR="002E41E6" w:rsidRDefault="002E41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注： 1.“已获学分百分比”的百分比计算结果保留到小数点后一位。</w:t>
            </w:r>
          </w:p>
          <w:p w:rsidR="002E41E6" w:rsidRDefault="002E41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2.</w:t>
            </w:r>
            <w:r>
              <w:t xml:space="preserve"> </w:t>
            </w:r>
            <w:r>
              <w:rPr>
                <w:rFonts w:hint="eastAsia"/>
              </w:rPr>
              <w:t>汇总表电子版请以</w:t>
            </w:r>
            <w:r>
              <w:t>excel</w:t>
            </w:r>
            <w:r>
              <w:rPr>
                <w:rFonts w:hint="eastAsia"/>
              </w:rPr>
              <w:t>格式编辑并提交。</w:t>
            </w:r>
          </w:p>
        </w:tc>
      </w:tr>
      <w:tr w:rsidR="002E41E6" w:rsidTr="007867B9">
        <w:trPr>
          <w:trHeight w:val="312"/>
        </w:trPr>
        <w:tc>
          <w:tcPr>
            <w:tcW w:w="5000" w:type="pct"/>
            <w:gridSpan w:val="14"/>
            <w:vMerge/>
            <w:vAlign w:val="center"/>
            <w:hideMark/>
          </w:tcPr>
          <w:p w:rsidR="002E41E6" w:rsidRDefault="002E41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2159BC" w:rsidRDefault="002159BC" w:rsidP="002159BC">
      <w:pPr>
        <w:widowControl/>
        <w:jc w:val="left"/>
        <w:sectPr w:rsidR="002159BC">
          <w:footerReference w:type="default" r:id="rId8"/>
          <w:pgSz w:w="16838" w:h="11906" w:orient="landscape"/>
          <w:pgMar w:top="1588" w:right="1814" w:bottom="1588" w:left="1588" w:header="851" w:footer="992" w:gutter="0"/>
          <w:cols w:space="720"/>
          <w:docGrid w:type="linesAndChars" w:linePitch="312"/>
        </w:sectPr>
      </w:pPr>
    </w:p>
    <w:p w:rsidR="00384CA2" w:rsidRPr="002159BC" w:rsidRDefault="00384CA2" w:rsidP="002159BC"/>
    <w:sectPr w:rsidR="00384CA2" w:rsidRPr="002159BC" w:rsidSect="002159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EC" w:rsidRDefault="009673EC" w:rsidP="00062313">
      <w:r>
        <w:separator/>
      </w:r>
    </w:p>
  </w:endnote>
  <w:endnote w:type="continuationSeparator" w:id="0">
    <w:p w:rsidR="009673EC" w:rsidRDefault="009673EC" w:rsidP="0006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321919"/>
      <w:docPartObj>
        <w:docPartGallery w:val="Page Numbers (Bottom of Page)"/>
        <w:docPartUnique/>
      </w:docPartObj>
    </w:sdtPr>
    <w:sdtContent>
      <w:p w:rsidR="00062313" w:rsidRDefault="0006231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2313">
          <w:rPr>
            <w:noProof/>
            <w:lang w:val="zh-CN"/>
          </w:rPr>
          <w:t>7</w:t>
        </w:r>
        <w:r>
          <w:fldChar w:fldCharType="end"/>
        </w:r>
      </w:p>
    </w:sdtContent>
  </w:sdt>
  <w:p w:rsidR="00062313" w:rsidRDefault="000623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EC" w:rsidRDefault="009673EC" w:rsidP="00062313">
      <w:r>
        <w:separator/>
      </w:r>
    </w:p>
  </w:footnote>
  <w:footnote w:type="continuationSeparator" w:id="0">
    <w:p w:rsidR="009673EC" w:rsidRDefault="009673EC" w:rsidP="00062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BC"/>
    <w:rsid w:val="00062313"/>
    <w:rsid w:val="000B02E3"/>
    <w:rsid w:val="0019032F"/>
    <w:rsid w:val="002159BC"/>
    <w:rsid w:val="002432C2"/>
    <w:rsid w:val="002A00D5"/>
    <w:rsid w:val="002E41E6"/>
    <w:rsid w:val="00384CA2"/>
    <w:rsid w:val="00395D00"/>
    <w:rsid w:val="0057272F"/>
    <w:rsid w:val="007867B9"/>
    <w:rsid w:val="007E222A"/>
    <w:rsid w:val="009673EC"/>
    <w:rsid w:val="00CF67AE"/>
    <w:rsid w:val="00D31474"/>
    <w:rsid w:val="00DC349E"/>
    <w:rsid w:val="00E74EC0"/>
    <w:rsid w:val="00F16932"/>
    <w:rsid w:val="00FC2EA3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B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nhideWhenUsed/>
    <w:qFormat/>
    <w:rsid w:val="002159BC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2159B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NormalCharacter">
    <w:name w:val="NormalCharacter"/>
    <w:semiHidden/>
    <w:rsid w:val="00DC349E"/>
    <w:rPr>
      <w:kern w:val="2"/>
      <w:sz w:val="21"/>
      <w:szCs w:val="24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062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31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31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23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231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B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nhideWhenUsed/>
    <w:qFormat/>
    <w:rsid w:val="002159BC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2159B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NormalCharacter">
    <w:name w:val="NormalCharacter"/>
    <w:semiHidden/>
    <w:rsid w:val="00DC349E"/>
    <w:rPr>
      <w:kern w:val="2"/>
      <w:sz w:val="21"/>
      <w:szCs w:val="24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062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31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31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23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23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A2B8-45A5-49C1-9CA6-A28E3EC2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1408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杨丹</cp:lastModifiedBy>
  <cp:revision>37</cp:revision>
  <cp:lastPrinted>2020-04-22T01:36:00Z</cp:lastPrinted>
  <dcterms:created xsi:type="dcterms:W3CDTF">2020-04-21T08:14:00Z</dcterms:created>
  <dcterms:modified xsi:type="dcterms:W3CDTF">2020-04-22T08:45:00Z</dcterms:modified>
</cp:coreProperties>
</file>