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7"/>
        <w:ind w:left="112"/>
        <w:rPr>
          <w:rFonts w:ascii="Times New Roman"/>
          <w:sz w:val="21"/>
        </w:rPr>
      </w:pPr>
      <w:r>
        <w:rPr>
          <w:rFonts w:hint="eastAsia" w:ascii="黑体" w:eastAsia="黑体"/>
          <w:position w:val="1"/>
        </w:rPr>
        <w:t xml:space="preserve">附件 </w:t>
      </w:r>
      <w:r>
        <w:rPr>
          <w:rFonts w:hint="eastAsia" w:ascii="Times New Roman" w:eastAsia="宋体"/>
          <w:lang w:val="en-US" w:eastAsia="zh-CN"/>
        </w:rPr>
        <w:t>5</w:t>
      </w:r>
    </w:p>
    <w:p>
      <w:pPr>
        <w:spacing w:before="143" w:line="259" w:lineRule="auto"/>
        <w:ind w:left="648" w:right="1211" w:firstLine="465"/>
        <w:jc w:val="center"/>
        <w:rPr>
          <w:rFonts w:eastAsia="方正小标宋简体" w:asciiTheme="minorHAnsi" w:hAnsiTheme="minorHAnsi" w:cstheme="minorBidi"/>
          <w:bCs/>
          <w:kern w:val="2"/>
          <w:sz w:val="36"/>
          <w:szCs w:val="36"/>
        </w:rPr>
      </w:pPr>
      <w:bookmarkStart w:id="0" w:name="_GoBack"/>
      <w:r>
        <w:rPr>
          <w:rFonts w:eastAsia="方正小标宋简体" w:asciiTheme="minorHAnsi" w:hAnsiTheme="minorHAnsi" w:cstheme="minorBidi"/>
          <w:bCs/>
          <w:kern w:val="2"/>
          <w:sz w:val="36"/>
          <w:szCs w:val="36"/>
        </w:rPr>
        <w:t>2022 年资助育人主题活动开展情况统计表</w:t>
      </w:r>
    </w:p>
    <w:p/>
    <w:bookmarkEnd w:id="0"/>
    <w:p/>
    <w:p>
      <w:pPr>
        <w:spacing w:line="99" w:lineRule="exact"/>
      </w:pPr>
    </w:p>
    <w:tbl>
      <w:tblPr>
        <w:tblStyle w:val="5"/>
        <w:tblW w:w="13678" w:type="dxa"/>
        <w:tblInd w:w="-2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817"/>
        <w:gridCol w:w="687"/>
        <w:gridCol w:w="687"/>
        <w:gridCol w:w="728"/>
        <w:gridCol w:w="751"/>
        <w:gridCol w:w="710"/>
        <w:gridCol w:w="687"/>
        <w:gridCol w:w="724"/>
        <w:gridCol w:w="678"/>
        <w:gridCol w:w="733"/>
        <w:gridCol w:w="672"/>
        <w:gridCol w:w="746"/>
        <w:gridCol w:w="679"/>
        <w:gridCol w:w="719"/>
        <w:gridCol w:w="681"/>
        <w:gridCol w:w="8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176" w:type="dxa"/>
            <w:vMerge w:val="restart"/>
            <w:noWrap w:val="0"/>
            <w:textDirection w:val="tbRlV"/>
            <w:vAlign w:val="top"/>
          </w:tcPr>
          <w:p>
            <w:pPr>
              <w:spacing w:before="74" w:line="183" w:lineRule="auto"/>
              <w:ind w:firstLine="468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pacing w:val="-5"/>
                <w:sz w:val="24"/>
                <w:szCs w:val="24"/>
                <w:lang w:val="en-US" w:eastAsia="zh-CN"/>
              </w:rPr>
              <w:t>办学单位</w:t>
            </w:r>
          </w:p>
        </w:tc>
        <w:tc>
          <w:tcPr>
            <w:tcW w:w="2919" w:type="dxa"/>
            <w:gridSpan w:val="4"/>
            <w:noWrap w:val="0"/>
            <w:vAlign w:val="top"/>
          </w:tcPr>
          <w:p>
            <w:pPr>
              <w:spacing w:before="44" w:line="183" w:lineRule="auto"/>
              <w:ind w:firstLine="56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活动参与学生人数</w:t>
            </w:r>
          </w:p>
        </w:tc>
        <w:tc>
          <w:tcPr>
            <w:tcW w:w="2872" w:type="dxa"/>
            <w:gridSpan w:val="4"/>
            <w:noWrap w:val="0"/>
            <w:vAlign w:val="top"/>
          </w:tcPr>
          <w:p>
            <w:pPr>
              <w:spacing w:before="44" w:line="183" w:lineRule="auto"/>
              <w:ind w:firstLine="54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活动参与教师人数</w:t>
            </w:r>
          </w:p>
        </w:tc>
        <w:tc>
          <w:tcPr>
            <w:tcW w:w="2829" w:type="dxa"/>
            <w:gridSpan w:val="4"/>
            <w:noWrap w:val="0"/>
            <w:vAlign w:val="top"/>
          </w:tcPr>
          <w:p>
            <w:pPr>
              <w:spacing w:before="44" w:line="183" w:lineRule="auto"/>
              <w:ind w:firstLine="63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参与初选作品数</w:t>
            </w:r>
          </w:p>
        </w:tc>
        <w:tc>
          <w:tcPr>
            <w:tcW w:w="2882" w:type="dxa"/>
            <w:gridSpan w:val="4"/>
            <w:noWrap w:val="0"/>
            <w:vAlign w:val="top"/>
          </w:tcPr>
          <w:p>
            <w:pPr>
              <w:spacing w:before="44" w:line="183" w:lineRule="auto"/>
              <w:ind w:firstLine="65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推荐上报作品数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2176" w:type="dxa"/>
            <w:vMerge w:val="continue"/>
            <w:noWrap w:val="0"/>
            <w:textDirection w:val="tbRlV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spacing w:line="267" w:lineRule="auto"/>
              <w:rPr>
                <w:rFonts w:ascii="Times New Roman"/>
                <w:sz w:val="21"/>
              </w:rPr>
            </w:pPr>
          </w:p>
          <w:p>
            <w:pPr>
              <w:spacing w:before="78"/>
              <w:ind w:firstLine="19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主题</w:t>
            </w:r>
          </w:p>
          <w:p>
            <w:pPr>
              <w:spacing w:line="204" w:lineRule="auto"/>
              <w:ind w:firstLine="19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2"/>
                <w:sz w:val="24"/>
                <w:szCs w:val="24"/>
              </w:rPr>
              <w:t>书法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spacing w:before="37" w:line="183" w:lineRule="auto"/>
              <w:ind w:firstLine="12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资助</w:t>
            </w:r>
          </w:p>
          <w:p>
            <w:pPr>
              <w:spacing w:before="71" w:line="183" w:lineRule="auto"/>
              <w:ind w:firstLine="11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育人</w:t>
            </w:r>
          </w:p>
          <w:p>
            <w:pPr>
              <w:spacing w:before="74" w:line="183" w:lineRule="auto"/>
              <w:ind w:firstLine="12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短视</w:t>
            </w:r>
          </w:p>
          <w:p>
            <w:pPr>
              <w:spacing w:before="74" w:line="183" w:lineRule="auto"/>
              <w:ind w:firstLine="24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频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spacing w:before="188"/>
              <w:ind w:left="121" w:right="117" w:hanging="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励志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成才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之星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spacing w:before="39" w:line="225" w:lineRule="auto"/>
              <w:ind w:left="122" w:right="105" w:firstLine="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4"/>
                <w:w w:val="99"/>
                <w:sz w:val="24"/>
                <w:szCs w:val="24"/>
              </w:rPr>
              <w:t>学</w:t>
            </w:r>
            <w:r>
              <w:rPr>
                <w:rFonts w:ascii="新宋体" w:hAnsi="新宋体" w:eastAsia="新宋体" w:cs="新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4"/>
                <w:w w:val="99"/>
                <w:sz w:val="24"/>
                <w:szCs w:val="24"/>
              </w:rPr>
              <w:t>生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1"/>
                <w:sz w:val="24"/>
                <w:szCs w:val="24"/>
              </w:rPr>
              <w:t>资</w:t>
            </w:r>
            <w:r>
              <w:rPr>
                <w:rFonts w:ascii="新宋体" w:hAnsi="新宋体" w:eastAsia="新宋体" w:cs="新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1"/>
                <w:sz w:val="24"/>
                <w:szCs w:val="24"/>
              </w:rPr>
              <w:t>助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4"/>
                <w:szCs w:val="24"/>
              </w:rPr>
              <w:t>宣</w:t>
            </w:r>
            <w:r>
              <w:rPr>
                <w:rFonts w:ascii="新宋体" w:hAnsi="新宋体" w:eastAsia="新宋体" w:cs="新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4"/>
                <w:szCs w:val="24"/>
              </w:rPr>
              <w:t>传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大使</w:t>
            </w:r>
          </w:p>
        </w:tc>
        <w:tc>
          <w:tcPr>
            <w:tcW w:w="751" w:type="dxa"/>
            <w:noWrap w:val="0"/>
            <w:vAlign w:val="top"/>
          </w:tcPr>
          <w:p>
            <w:pPr>
              <w:spacing w:line="267" w:lineRule="auto"/>
              <w:rPr>
                <w:rFonts w:ascii="Times New Roman"/>
                <w:sz w:val="21"/>
              </w:rPr>
            </w:pPr>
          </w:p>
          <w:p>
            <w:pPr>
              <w:spacing w:before="78"/>
              <w:ind w:left="165" w:right="148" w:hanging="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主题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4"/>
                <w:szCs w:val="24"/>
              </w:rPr>
              <w:t>书法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spacing w:before="37" w:line="183" w:lineRule="auto"/>
              <w:ind w:firstLine="14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资助</w:t>
            </w:r>
          </w:p>
          <w:p>
            <w:pPr>
              <w:spacing w:before="71" w:line="183" w:lineRule="auto"/>
              <w:ind w:firstLine="13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育人</w:t>
            </w:r>
          </w:p>
          <w:p>
            <w:pPr>
              <w:spacing w:before="74" w:line="183" w:lineRule="auto"/>
              <w:ind w:firstLine="14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短视</w:t>
            </w:r>
          </w:p>
          <w:p>
            <w:pPr>
              <w:spacing w:before="74" w:line="183" w:lineRule="auto"/>
              <w:ind w:firstLine="26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频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spacing w:before="188"/>
              <w:ind w:left="123" w:right="116" w:hanging="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励志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成才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之星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before="39" w:line="225" w:lineRule="auto"/>
              <w:ind w:left="124" w:right="103" w:firstLine="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4"/>
                <w:w w:val="99"/>
                <w:sz w:val="24"/>
                <w:szCs w:val="24"/>
              </w:rPr>
              <w:t>学</w:t>
            </w:r>
            <w:r>
              <w:rPr>
                <w:rFonts w:ascii="新宋体" w:hAnsi="新宋体" w:eastAsia="新宋体" w:cs="新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4"/>
                <w:w w:val="99"/>
                <w:sz w:val="24"/>
                <w:szCs w:val="24"/>
              </w:rPr>
              <w:t>生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1"/>
                <w:sz w:val="24"/>
                <w:szCs w:val="24"/>
              </w:rPr>
              <w:t>资</w:t>
            </w:r>
            <w:r>
              <w:rPr>
                <w:rFonts w:ascii="新宋体" w:hAnsi="新宋体" w:eastAsia="新宋体" w:cs="新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1"/>
                <w:sz w:val="24"/>
                <w:szCs w:val="24"/>
              </w:rPr>
              <w:t>助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4"/>
                <w:szCs w:val="24"/>
              </w:rPr>
              <w:t>宣</w:t>
            </w:r>
            <w:r>
              <w:rPr>
                <w:rFonts w:ascii="新宋体" w:hAnsi="新宋体" w:eastAsia="新宋体" w:cs="新宋体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4"/>
                <w:szCs w:val="24"/>
              </w:rPr>
              <w:t>传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大使</w:t>
            </w:r>
          </w:p>
        </w:tc>
        <w:tc>
          <w:tcPr>
            <w:tcW w:w="678" w:type="dxa"/>
            <w:noWrap w:val="0"/>
            <w:vAlign w:val="top"/>
          </w:tcPr>
          <w:p>
            <w:pPr>
              <w:spacing w:line="267" w:lineRule="auto"/>
              <w:rPr>
                <w:rFonts w:ascii="Times New Roman"/>
                <w:sz w:val="21"/>
              </w:rPr>
            </w:pPr>
          </w:p>
          <w:p>
            <w:pPr>
              <w:spacing w:before="78"/>
              <w:ind w:left="129" w:right="108" w:hanging="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主题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4"/>
                <w:szCs w:val="24"/>
              </w:rPr>
              <w:t>书法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spacing w:before="37" w:line="183" w:lineRule="auto"/>
              <w:ind w:firstLine="16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资助</w:t>
            </w:r>
          </w:p>
          <w:p>
            <w:pPr>
              <w:spacing w:before="71" w:line="183" w:lineRule="auto"/>
              <w:ind w:firstLine="15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育人</w:t>
            </w:r>
          </w:p>
          <w:p>
            <w:pPr>
              <w:spacing w:before="74" w:line="183" w:lineRule="auto"/>
              <w:ind w:firstLine="16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短视</w:t>
            </w:r>
          </w:p>
          <w:p>
            <w:pPr>
              <w:spacing w:before="74" w:line="183" w:lineRule="auto"/>
              <w:ind w:firstLine="28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频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spacing w:before="188"/>
              <w:ind w:left="126" w:right="101" w:hanging="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6"/>
                <w:sz w:val="24"/>
                <w:szCs w:val="24"/>
              </w:rPr>
              <w:t>励志</w:t>
            </w:r>
            <w:r>
              <w:rPr>
                <w:rFonts w:ascii="新宋体" w:hAnsi="新宋体" w:eastAsia="新宋体" w:cs="新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成才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之星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spacing w:before="39" w:line="225" w:lineRule="auto"/>
              <w:ind w:left="124" w:right="110" w:firstLine="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4"/>
                <w:w w:val="99"/>
                <w:sz w:val="24"/>
                <w:szCs w:val="24"/>
              </w:rPr>
              <w:t>学</w:t>
            </w:r>
            <w:r>
              <w:rPr>
                <w:rFonts w:ascii="新宋体" w:hAnsi="新宋体" w:eastAsia="新宋体" w:cs="新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4"/>
                <w:w w:val="99"/>
                <w:sz w:val="24"/>
                <w:szCs w:val="24"/>
              </w:rPr>
              <w:t>生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1"/>
                <w:sz w:val="24"/>
                <w:szCs w:val="24"/>
              </w:rPr>
              <w:t>资</w:t>
            </w:r>
            <w:r>
              <w:rPr>
                <w:rFonts w:ascii="新宋体" w:hAnsi="新宋体" w:eastAsia="新宋体" w:cs="新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1"/>
                <w:sz w:val="24"/>
                <w:szCs w:val="24"/>
              </w:rPr>
              <w:t>助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4"/>
                <w:szCs w:val="24"/>
              </w:rPr>
              <w:t>宣</w:t>
            </w:r>
            <w:r>
              <w:rPr>
                <w:rFonts w:ascii="新宋体" w:hAnsi="新宋体" w:eastAsia="新宋体" w:cs="新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4"/>
                <w:szCs w:val="24"/>
              </w:rPr>
              <w:t>传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大使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spacing w:line="267" w:lineRule="auto"/>
              <w:rPr>
                <w:rFonts w:ascii="Times New Roman"/>
                <w:sz w:val="21"/>
              </w:rPr>
            </w:pPr>
          </w:p>
          <w:p>
            <w:pPr>
              <w:spacing w:before="78"/>
              <w:ind w:left="131" w:right="108" w:hanging="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主题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4"/>
                <w:szCs w:val="24"/>
              </w:rPr>
              <w:t>书法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spacing w:before="37" w:line="183" w:lineRule="auto"/>
              <w:ind w:firstLine="15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资助</w:t>
            </w:r>
          </w:p>
          <w:p>
            <w:pPr>
              <w:spacing w:before="71" w:line="183" w:lineRule="auto"/>
              <w:ind w:firstLine="14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育人</w:t>
            </w:r>
          </w:p>
          <w:p>
            <w:pPr>
              <w:spacing w:before="74" w:line="183" w:lineRule="auto"/>
              <w:ind w:firstLine="15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短视</w:t>
            </w:r>
          </w:p>
          <w:p>
            <w:pPr>
              <w:spacing w:before="74" w:line="183" w:lineRule="auto"/>
              <w:ind w:firstLine="27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频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spacing w:before="188"/>
              <w:ind w:left="127" w:right="107" w:hanging="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励志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成才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之星</w:t>
            </w:r>
          </w:p>
        </w:tc>
        <w:tc>
          <w:tcPr>
            <w:tcW w:w="803" w:type="dxa"/>
            <w:noWrap w:val="0"/>
            <w:vAlign w:val="top"/>
          </w:tcPr>
          <w:p>
            <w:pPr>
              <w:spacing w:before="39" w:line="225" w:lineRule="auto"/>
              <w:ind w:left="125" w:right="114" w:firstLine="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4"/>
                <w:w w:val="99"/>
                <w:sz w:val="24"/>
                <w:szCs w:val="24"/>
              </w:rPr>
              <w:t>学</w:t>
            </w:r>
            <w:r>
              <w:rPr>
                <w:rFonts w:ascii="新宋体" w:hAnsi="新宋体" w:eastAsia="新宋体" w:cs="新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4"/>
                <w:w w:val="99"/>
                <w:sz w:val="24"/>
                <w:szCs w:val="24"/>
              </w:rPr>
              <w:t>生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1"/>
                <w:sz w:val="24"/>
                <w:szCs w:val="24"/>
              </w:rPr>
              <w:t>资</w:t>
            </w:r>
            <w:r>
              <w:rPr>
                <w:rFonts w:ascii="新宋体" w:hAnsi="新宋体" w:eastAsia="新宋体" w:cs="新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1"/>
                <w:sz w:val="24"/>
                <w:szCs w:val="24"/>
              </w:rPr>
              <w:t>助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4"/>
                <w:szCs w:val="24"/>
              </w:rPr>
              <w:t>宣</w:t>
            </w:r>
            <w:r>
              <w:rPr>
                <w:rFonts w:ascii="新宋体" w:hAnsi="新宋体" w:eastAsia="新宋体" w:cs="新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4"/>
                <w:szCs w:val="24"/>
              </w:rPr>
              <w:t>传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大使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76" w:type="dxa"/>
            <w:vMerge w:val="restart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1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176" w:type="dxa"/>
            <w:vMerge w:val="continue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1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176" w:type="dxa"/>
            <w:vMerge w:val="continue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1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76" w:type="dxa"/>
            <w:vMerge w:val="continue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1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176" w:type="dxa"/>
            <w:vMerge w:val="continue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681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</w:tbl>
    <w:p>
      <w:pPr>
        <w:pStyle w:val="2"/>
        <w:rPr>
          <w:rFonts w:hint="default" w:eastAsia="新宋体"/>
          <w:b/>
          <w:bCs/>
          <w:sz w:val="20"/>
          <w:lang w:val="en-US" w:eastAsia="zh-CN"/>
        </w:rPr>
      </w:pPr>
      <w:r>
        <w:rPr>
          <w:rFonts w:ascii="新宋体" w:hAnsi="新宋体" w:eastAsia="新宋体" w:cs="新宋体"/>
          <w:b/>
          <w:bCs/>
          <w:spacing w:val="-12"/>
          <w:sz w:val="24"/>
          <w:szCs w:val="24"/>
        </w:rPr>
        <w:t>备注：此表</w:t>
      </w:r>
      <w:r>
        <w:rPr>
          <w:rFonts w:hint="eastAsia" w:ascii="新宋体" w:hAnsi="新宋体" w:eastAsia="新宋体" w:cs="新宋体"/>
          <w:b/>
          <w:bCs/>
          <w:spacing w:val="-12"/>
          <w:sz w:val="24"/>
          <w:szCs w:val="24"/>
          <w:lang w:val="en-US" w:eastAsia="zh-CN"/>
        </w:rPr>
        <w:t>和活动总结</w:t>
      </w:r>
      <w:r>
        <w:rPr>
          <w:rFonts w:ascii="新宋体" w:hAnsi="新宋体" w:eastAsia="新宋体" w:cs="新宋体"/>
          <w:b/>
          <w:bCs/>
          <w:spacing w:val="-12"/>
          <w:sz w:val="24"/>
          <w:szCs w:val="24"/>
        </w:rPr>
        <w:t>请</w:t>
      </w:r>
      <w:r>
        <w:rPr>
          <w:rFonts w:hint="eastAsia" w:ascii="新宋体" w:hAnsi="新宋体" w:eastAsia="新宋体" w:cs="新宋体"/>
          <w:b/>
          <w:bCs/>
          <w:spacing w:val="-12"/>
          <w:sz w:val="24"/>
          <w:szCs w:val="24"/>
          <w:lang w:val="en-US" w:eastAsia="zh-CN"/>
        </w:rPr>
        <w:t>于8月20日前报送指定邮箱。</w:t>
      </w:r>
    </w:p>
    <w:p/>
    <w:sectPr>
      <w:footerReference r:id="rId5" w:type="default"/>
      <w:pgSz w:w="16838" w:h="11906" w:orient="landscape"/>
      <w:pgMar w:top="1587" w:right="2098" w:bottom="1474" w:left="1984" w:header="851" w:footer="992" w:gutter="0"/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43FF7"/>
    <w:rsid w:val="00BA0F95"/>
    <w:rsid w:val="01A43B19"/>
    <w:rsid w:val="0CF43FF7"/>
    <w:rsid w:val="2DF70D1B"/>
    <w:rsid w:val="333B1F22"/>
    <w:rsid w:val="370304AB"/>
    <w:rsid w:val="40AE7B02"/>
    <w:rsid w:val="466D66F4"/>
    <w:rsid w:val="4A581E46"/>
    <w:rsid w:val="5A5C4A19"/>
    <w:rsid w:val="6D91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2022-04-18T06:33:00Z</dcterms:created>
  <dc:creator>18251835529</dc:creator>
  <cp:lastModifiedBy>18251835529</cp:lastModifiedBy>
  <dcterms:modified xsi:type="dcterms:W3CDTF">2022-04-18T06:34:10Z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500C62406AB74EC0AC93785D39AD376F</vt:lpwstr>
  </property>
</Properties>
</file>