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FC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7640B4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2024年江苏城市职业学院“苏乡永助”资助育人主题活动</w:t>
      </w:r>
      <w:bookmarkStart w:id="0" w:name="_GoBack"/>
      <w:bookmarkEnd w:id="0"/>
    </w:p>
    <w:p w14:paraId="11B0AD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“发展型资助育人优秀案例”获奖名单</w:t>
      </w:r>
    </w:p>
    <w:tbl>
      <w:tblPr>
        <w:tblStyle w:val="3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4402"/>
        <w:gridCol w:w="2800"/>
      </w:tblGrid>
      <w:tr w14:paraId="3140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97" w:type="dxa"/>
            <w:vAlign w:val="center"/>
          </w:tcPr>
          <w:p w14:paraId="70C2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402" w:type="dxa"/>
            <w:vAlign w:val="center"/>
          </w:tcPr>
          <w:p w14:paraId="03E3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办学单位</w:t>
            </w:r>
          </w:p>
        </w:tc>
        <w:tc>
          <w:tcPr>
            <w:tcW w:w="2800" w:type="dxa"/>
            <w:vAlign w:val="center"/>
          </w:tcPr>
          <w:p w14:paraId="4907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</w:tr>
      <w:tr w14:paraId="467C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97" w:type="dxa"/>
            <w:vAlign w:val="center"/>
          </w:tcPr>
          <w:p w14:paraId="0EC33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02" w:type="dxa"/>
            <w:vAlign w:val="center"/>
          </w:tcPr>
          <w:p w14:paraId="7DCA3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00" w:type="dxa"/>
            <w:vAlign w:val="center"/>
          </w:tcPr>
          <w:p w14:paraId="1F918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仇国伟</w:t>
            </w:r>
          </w:p>
        </w:tc>
      </w:tr>
      <w:tr w14:paraId="0656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97" w:type="dxa"/>
            <w:vAlign w:val="center"/>
          </w:tcPr>
          <w:p w14:paraId="64141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02" w:type="dxa"/>
            <w:vAlign w:val="center"/>
          </w:tcPr>
          <w:p w14:paraId="268E9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00" w:type="dxa"/>
            <w:vAlign w:val="center"/>
          </w:tcPr>
          <w:p w14:paraId="3AFAD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李文静</w:t>
            </w:r>
          </w:p>
        </w:tc>
      </w:tr>
      <w:tr w14:paraId="29EB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97" w:type="dxa"/>
            <w:vAlign w:val="center"/>
          </w:tcPr>
          <w:p w14:paraId="3C6B6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02" w:type="dxa"/>
            <w:vAlign w:val="center"/>
          </w:tcPr>
          <w:p w14:paraId="3F4CD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江都开放大学</w:t>
            </w:r>
          </w:p>
        </w:tc>
        <w:tc>
          <w:tcPr>
            <w:tcW w:w="2800" w:type="dxa"/>
            <w:vAlign w:val="center"/>
          </w:tcPr>
          <w:p w14:paraId="44A8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刘娟</w:t>
            </w:r>
          </w:p>
        </w:tc>
      </w:tr>
      <w:tr w14:paraId="2DEB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97" w:type="dxa"/>
            <w:vAlign w:val="center"/>
          </w:tcPr>
          <w:p w14:paraId="45FC4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02" w:type="dxa"/>
            <w:vAlign w:val="center"/>
          </w:tcPr>
          <w:p w14:paraId="4CE24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淮安区开放大学</w:t>
            </w:r>
          </w:p>
        </w:tc>
        <w:tc>
          <w:tcPr>
            <w:tcW w:w="2800" w:type="dxa"/>
            <w:vAlign w:val="center"/>
          </w:tcPr>
          <w:p w14:paraId="2F5AE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8"/>
                <w:szCs w:val="28"/>
                <w:lang w:val="en-US" w:eastAsia="zh-CN" w:bidi="ar-SA"/>
              </w:rPr>
              <w:t>武丽丽</w:t>
            </w:r>
          </w:p>
        </w:tc>
      </w:tr>
    </w:tbl>
    <w:p w14:paraId="59702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</w:p>
    <w:p w14:paraId="582D3E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“生涯规划指导优秀案例”获奖名单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421"/>
        <w:gridCol w:w="2835"/>
      </w:tblGrid>
      <w:tr w14:paraId="29BD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03" w:type="dxa"/>
            <w:vAlign w:val="center"/>
          </w:tcPr>
          <w:p w14:paraId="4CB7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421" w:type="dxa"/>
            <w:vAlign w:val="center"/>
          </w:tcPr>
          <w:p w14:paraId="6BEE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办学单位</w:t>
            </w:r>
          </w:p>
        </w:tc>
        <w:tc>
          <w:tcPr>
            <w:tcW w:w="2835" w:type="dxa"/>
            <w:vAlign w:val="center"/>
          </w:tcPr>
          <w:p w14:paraId="5B18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</w:tr>
      <w:tr w14:paraId="792A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03" w:type="dxa"/>
            <w:vAlign w:val="center"/>
          </w:tcPr>
          <w:p w14:paraId="3E924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21" w:type="dxa"/>
            <w:vAlign w:val="center"/>
          </w:tcPr>
          <w:p w14:paraId="4B2AA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2835" w:type="dxa"/>
            <w:vAlign w:val="center"/>
          </w:tcPr>
          <w:p w14:paraId="67710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徐芬</w:t>
            </w:r>
          </w:p>
        </w:tc>
      </w:tr>
      <w:tr w14:paraId="5EC6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03" w:type="dxa"/>
            <w:vAlign w:val="center"/>
          </w:tcPr>
          <w:p w14:paraId="66D15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21" w:type="dxa"/>
            <w:vAlign w:val="center"/>
          </w:tcPr>
          <w:p w14:paraId="709EF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35" w:type="dxa"/>
            <w:vAlign w:val="center"/>
          </w:tcPr>
          <w:p w14:paraId="002B7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王庆宁</w:t>
            </w:r>
          </w:p>
        </w:tc>
      </w:tr>
      <w:tr w14:paraId="76A2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03" w:type="dxa"/>
            <w:vAlign w:val="center"/>
          </w:tcPr>
          <w:p w14:paraId="7C795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21" w:type="dxa"/>
            <w:vAlign w:val="center"/>
          </w:tcPr>
          <w:p w14:paraId="5E072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张家港开放大学</w:t>
            </w:r>
          </w:p>
        </w:tc>
        <w:tc>
          <w:tcPr>
            <w:tcW w:w="2835" w:type="dxa"/>
            <w:vAlign w:val="center"/>
          </w:tcPr>
          <w:p w14:paraId="72B67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王益飞</w:t>
            </w:r>
          </w:p>
        </w:tc>
      </w:tr>
      <w:tr w14:paraId="2083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03" w:type="dxa"/>
            <w:vAlign w:val="center"/>
          </w:tcPr>
          <w:p w14:paraId="04051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21" w:type="dxa"/>
            <w:vAlign w:val="center"/>
          </w:tcPr>
          <w:p w14:paraId="3FF95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南通开放大学</w:t>
            </w:r>
          </w:p>
        </w:tc>
        <w:tc>
          <w:tcPr>
            <w:tcW w:w="2835" w:type="dxa"/>
            <w:vAlign w:val="center"/>
          </w:tcPr>
          <w:p w14:paraId="24C10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王苏云</w:t>
            </w:r>
          </w:p>
        </w:tc>
      </w:tr>
      <w:tr w14:paraId="68A5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203" w:type="dxa"/>
            <w:vAlign w:val="center"/>
          </w:tcPr>
          <w:p w14:paraId="325C9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21" w:type="dxa"/>
            <w:vAlign w:val="center"/>
          </w:tcPr>
          <w:p w14:paraId="13EF4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江都开放大学</w:t>
            </w:r>
          </w:p>
        </w:tc>
        <w:tc>
          <w:tcPr>
            <w:tcW w:w="2835" w:type="dxa"/>
            <w:vAlign w:val="center"/>
          </w:tcPr>
          <w:p w14:paraId="4EB25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侯戎楠</w:t>
            </w:r>
          </w:p>
        </w:tc>
      </w:tr>
    </w:tbl>
    <w:p w14:paraId="60AA97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5A4A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“访学之路”纪实文学优秀作品获奖名单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945"/>
        <w:gridCol w:w="3239"/>
      </w:tblGrid>
      <w:tr w14:paraId="6F2F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195" w:type="dxa"/>
            <w:vAlign w:val="center"/>
          </w:tcPr>
          <w:p w14:paraId="1944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945" w:type="dxa"/>
            <w:vAlign w:val="center"/>
          </w:tcPr>
          <w:p w14:paraId="2C0A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办学单位</w:t>
            </w:r>
          </w:p>
        </w:tc>
        <w:tc>
          <w:tcPr>
            <w:tcW w:w="3239" w:type="dxa"/>
            <w:vAlign w:val="center"/>
          </w:tcPr>
          <w:p w14:paraId="1F09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</w:tr>
      <w:tr w14:paraId="37AE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195" w:type="dxa"/>
            <w:vAlign w:val="center"/>
          </w:tcPr>
          <w:p w14:paraId="7C64A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45" w:type="dxa"/>
            <w:vAlign w:val="center"/>
          </w:tcPr>
          <w:p w14:paraId="1C42E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张家港开放大学</w:t>
            </w:r>
          </w:p>
        </w:tc>
        <w:tc>
          <w:tcPr>
            <w:tcW w:w="3239" w:type="dxa"/>
            <w:vAlign w:val="center"/>
          </w:tcPr>
          <w:p w14:paraId="3C852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贡浩</w:t>
            </w:r>
          </w:p>
        </w:tc>
      </w:tr>
      <w:tr w14:paraId="6014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195" w:type="dxa"/>
            <w:vAlign w:val="center"/>
          </w:tcPr>
          <w:p w14:paraId="10C39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45" w:type="dxa"/>
            <w:vAlign w:val="center"/>
          </w:tcPr>
          <w:p w14:paraId="6ED2B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江都开放大学</w:t>
            </w:r>
          </w:p>
        </w:tc>
        <w:tc>
          <w:tcPr>
            <w:tcW w:w="3239" w:type="dxa"/>
            <w:vAlign w:val="center"/>
          </w:tcPr>
          <w:p w14:paraId="5DF0F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陈文博</w:t>
            </w:r>
          </w:p>
        </w:tc>
      </w:tr>
    </w:tbl>
    <w:p w14:paraId="3E46A2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</w:p>
    <w:p w14:paraId="0DB95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“江苏学生资助宣传大使”获奖名单</w:t>
      </w:r>
    </w:p>
    <w:tbl>
      <w:tblPr>
        <w:tblStyle w:val="3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926"/>
        <w:gridCol w:w="3008"/>
      </w:tblGrid>
      <w:tr w14:paraId="0B76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05" w:type="dxa"/>
            <w:vAlign w:val="top"/>
          </w:tcPr>
          <w:p w14:paraId="753A4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926" w:type="dxa"/>
            <w:vAlign w:val="top"/>
          </w:tcPr>
          <w:p w14:paraId="3B47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办学单位</w:t>
            </w:r>
          </w:p>
        </w:tc>
        <w:tc>
          <w:tcPr>
            <w:tcW w:w="3008" w:type="dxa"/>
            <w:vAlign w:val="top"/>
          </w:tcPr>
          <w:p w14:paraId="6071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</w:tr>
      <w:tr w14:paraId="7005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05" w:type="dxa"/>
            <w:vAlign w:val="top"/>
          </w:tcPr>
          <w:p w14:paraId="0733F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26" w:type="dxa"/>
            <w:vAlign w:val="center"/>
          </w:tcPr>
          <w:p w14:paraId="762B0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张家港开放大学</w:t>
            </w:r>
          </w:p>
        </w:tc>
        <w:tc>
          <w:tcPr>
            <w:tcW w:w="3008" w:type="dxa"/>
            <w:vAlign w:val="center"/>
          </w:tcPr>
          <w:p w14:paraId="5EB6D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张晓华</w:t>
            </w:r>
          </w:p>
        </w:tc>
      </w:tr>
      <w:tr w14:paraId="7C45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05" w:type="dxa"/>
            <w:vAlign w:val="top"/>
          </w:tcPr>
          <w:p w14:paraId="1ED1A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26" w:type="dxa"/>
            <w:vAlign w:val="center"/>
          </w:tcPr>
          <w:p w14:paraId="7CEA7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08" w:type="dxa"/>
            <w:vAlign w:val="center"/>
          </w:tcPr>
          <w:p w14:paraId="15CE6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仇国伟</w:t>
            </w:r>
          </w:p>
        </w:tc>
      </w:tr>
      <w:tr w14:paraId="3721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505" w:type="dxa"/>
            <w:vAlign w:val="top"/>
          </w:tcPr>
          <w:p w14:paraId="7F02D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26" w:type="dxa"/>
            <w:vAlign w:val="center"/>
          </w:tcPr>
          <w:p w14:paraId="51B58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江都开放大学</w:t>
            </w:r>
          </w:p>
        </w:tc>
        <w:tc>
          <w:tcPr>
            <w:tcW w:w="3008" w:type="dxa"/>
            <w:vAlign w:val="center"/>
          </w:tcPr>
          <w:p w14:paraId="65845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唐晓峰</w:t>
            </w:r>
          </w:p>
        </w:tc>
      </w:tr>
      <w:tr w14:paraId="1091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505" w:type="dxa"/>
            <w:vAlign w:val="top"/>
          </w:tcPr>
          <w:p w14:paraId="43D4B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26" w:type="dxa"/>
            <w:vAlign w:val="center"/>
          </w:tcPr>
          <w:p w14:paraId="28BE7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008" w:type="dxa"/>
            <w:vAlign w:val="center"/>
          </w:tcPr>
          <w:p w14:paraId="523E1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王训洲</w:t>
            </w:r>
          </w:p>
        </w:tc>
      </w:tr>
      <w:tr w14:paraId="1F75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505" w:type="dxa"/>
            <w:vAlign w:val="top"/>
          </w:tcPr>
          <w:p w14:paraId="589A6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26" w:type="dxa"/>
            <w:vAlign w:val="center"/>
          </w:tcPr>
          <w:p w14:paraId="57352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张家港开放大学</w:t>
            </w:r>
          </w:p>
        </w:tc>
        <w:tc>
          <w:tcPr>
            <w:tcW w:w="3008" w:type="dxa"/>
            <w:vAlign w:val="center"/>
          </w:tcPr>
          <w:p w14:paraId="24252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杜康康</w:t>
            </w:r>
          </w:p>
        </w:tc>
      </w:tr>
      <w:tr w14:paraId="73F3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505" w:type="dxa"/>
            <w:vAlign w:val="top"/>
          </w:tcPr>
          <w:p w14:paraId="4A015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26" w:type="dxa"/>
            <w:vAlign w:val="center"/>
          </w:tcPr>
          <w:p w14:paraId="15DF0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3008" w:type="dxa"/>
            <w:vAlign w:val="center"/>
          </w:tcPr>
          <w:p w14:paraId="1167E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唐语</w:t>
            </w:r>
          </w:p>
        </w:tc>
      </w:tr>
      <w:tr w14:paraId="544D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505" w:type="dxa"/>
            <w:vAlign w:val="top"/>
          </w:tcPr>
          <w:p w14:paraId="12010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26" w:type="dxa"/>
            <w:vAlign w:val="center"/>
          </w:tcPr>
          <w:p w14:paraId="144B3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08" w:type="dxa"/>
            <w:vAlign w:val="center"/>
          </w:tcPr>
          <w:p w14:paraId="08EAF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王子璇</w:t>
            </w:r>
          </w:p>
        </w:tc>
      </w:tr>
      <w:tr w14:paraId="1140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505" w:type="dxa"/>
            <w:vAlign w:val="top"/>
          </w:tcPr>
          <w:p w14:paraId="5445B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9630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南通开放大学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38312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刘巧然</w:t>
            </w:r>
          </w:p>
        </w:tc>
      </w:tr>
      <w:tr w14:paraId="5072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505" w:type="dxa"/>
            <w:vAlign w:val="top"/>
          </w:tcPr>
          <w:p w14:paraId="7D0D6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D52F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昆山开放大学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371B6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董阳阳</w:t>
            </w:r>
          </w:p>
        </w:tc>
      </w:tr>
    </w:tbl>
    <w:p w14:paraId="1F32E1FC">
      <w:pPr>
        <w:bidi w:val="0"/>
        <w:jc w:val="left"/>
        <w:rPr>
          <w:rFonts w:hint="eastAsia"/>
          <w:color w:val="auto"/>
          <w:lang w:val="en-US" w:eastAsia="zh-CN"/>
        </w:rPr>
      </w:pPr>
    </w:p>
    <w:p w14:paraId="0FE8BDE1">
      <w:pPr>
        <w:rPr>
          <w:color w:val="auto"/>
        </w:rPr>
      </w:pPr>
    </w:p>
    <w:p w14:paraId="32B47EF9">
      <w:pPr>
        <w:rPr>
          <w:color w:val="auto"/>
        </w:rPr>
      </w:pPr>
    </w:p>
    <w:p w14:paraId="5B646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020FC"/>
    <w:rsid w:val="00BA0F95"/>
    <w:rsid w:val="01310396"/>
    <w:rsid w:val="01A43B19"/>
    <w:rsid w:val="023D6F73"/>
    <w:rsid w:val="03FD2ADA"/>
    <w:rsid w:val="06275EA6"/>
    <w:rsid w:val="0635425D"/>
    <w:rsid w:val="08221469"/>
    <w:rsid w:val="0C77304F"/>
    <w:rsid w:val="0DA04075"/>
    <w:rsid w:val="0E3F6E65"/>
    <w:rsid w:val="0ED95AED"/>
    <w:rsid w:val="103B0E93"/>
    <w:rsid w:val="18F118E3"/>
    <w:rsid w:val="1AEB57E8"/>
    <w:rsid w:val="1BCC3202"/>
    <w:rsid w:val="1CCF0D42"/>
    <w:rsid w:val="1D33235A"/>
    <w:rsid w:val="1D681D81"/>
    <w:rsid w:val="2705200B"/>
    <w:rsid w:val="28D7402E"/>
    <w:rsid w:val="290A4449"/>
    <w:rsid w:val="2C1020FC"/>
    <w:rsid w:val="2CB5302C"/>
    <w:rsid w:val="2D2823E5"/>
    <w:rsid w:val="2DF70D1B"/>
    <w:rsid w:val="333B1F22"/>
    <w:rsid w:val="370304AB"/>
    <w:rsid w:val="38C04F41"/>
    <w:rsid w:val="3ABD7947"/>
    <w:rsid w:val="3BA768CE"/>
    <w:rsid w:val="3BB30751"/>
    <w:rsid w:val="3D86699C"/>
    <w:rsid w:val="3E7D433D"/>
    <w:rsid w:val="40507883"/>
    <w:rsid w:val="40AE7B02"/>
    <w:rsid w:val="41DC7B2A"/>
    <w:rsid w:val="466D66F4"/>
    <w:rsid w:val="488F1DE2"/>
    <w:rsid w:val="4A581E46"/>
    <w:rsid w:val="4FD163BE"/>
    <w:rsid w:val="538324FF"/>
    <w:rsid w:val="55C07848"/>
    <w:rsid w:val="57E21649"/>
    <w:rsid w:val="590B4E7D"/>
    <w:rsid w:val="5A5C4A19"/>
    <w:rsid w:val="5D594F2E"/>
    <w:rsid w:val="5F8F2557"/>
    <w:rsid w:val="63DC121A"/>
    <w:rsid w:val="63F955E7"/>
    <w:rsid w:val="64C00815"/>
    <w:rsid w:val="6D911DE5"/>
    <w:rsid w:val="6FB64032"/>
    <w:rsid w:val="70D65F76"/>
    <w:rsid w:val="71AB025E"/>
    <w:rsid w:val="72805318"/>
    <w:rsid w:val="73FE2D68"/>
    <w:rsid w:val="74B668CA"/>
    <w:rsid w:val="75141021"/>
    <w:rsid w:val="756F4C2A"/>
    <w:rsid w:val="7A1848FD"/>
    <w:rsid w:val="7B851E9D"/>
    <w:rsid w:val="7C31405A"/>
    <w:rsid w:val="7FB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2024-12-17T06:56:00Z</dcterms:created>
  <dc:creator>18251835529</dc:creator>
  <cp:lastModifiedBy>18251835529</cp:lastModifiedBy>
  <dcterms:modified xsi:type="dcterms:W3CDTF">2024-12-17T06:57:22Z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5A4B293783D245DEBF4BE5A3F36262F0_11</vt:lpwstr>
  </property>
</Properties>
</file>